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F2D2E" w14:textId="7AC06C67" w:rsidR="00FD6A56" w:rsidRDefault="004E23DE" w:rsidP="00787986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12. </w:t>
      </w:r>
      <w:r w:rsidR="00CD0011" w:rsidRPr="00CD0011">
        <w:rPr>
          <w:rFonts w:ascii="Times New Roman" w:hAnsi="Times New Roman" w:cs="Times New Roman"/>
          <w:b/>
          <w:bCs/>
        </w:rPr>
        <w:t>Испытания и доводка. Этапы 4-5</w:t>
      </w:r>
    </w:p>
    <w:p w14:paraId="3BD110F6" w14:textId="30B23FB3" w:rsidR="00CD0011" w:rsidRDefault="00CD0011" w:rsidP="00787986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Задача: </w:t>
      </w:r>
      <w:r>
        <w:rPr>
          <w:rFonts w:ascii="Times New Roman" w:hAnsi="Times New Roman" w:cs="Times New Roman"/>
          <w:lang w:val="ru-RU"/>
        </w:rPr>
        <w:t>ч</w:t>
      </w:r>
      <w:r w:rsidRPr="00CD0011">
        <w:rPr>
          <w:rFonts w:ascii="Times New Roman" w:hAnsi="Times New Roman" w:cs="Times New Roman"/>
          <w:lang w:val="ru-RU"/>
        </w:rPr>
        <w:t xml:space="preserve">ем отличаются цели </w:t>
      </w:r>
      <w:r w:rsidRPr="00CD0011">
        <w:rPr>
          <w:rFonts w:ascii="Times New Roman" w:hAnsi="Times New Roman" w:cs="Times New Roman"/>
          <w:b/>
          <w:bCs/>
          <w:lang w:val="ru-RU"/>
        </w:rPr>
        <w:t>приемочных</w:t>
      </w:r>
      <w:r w:rsidRPr="00CD0011">
        <w:rPr>
          <w:rFonts w:ascii="Times New Roman" w:hAnsi="Times New Roman" w:cs="Times New Roman"/>
          <w:lang w:val="ru-RU"/>
        </w:rPr>
        <w:t xml:space="preserve"> и </w:t>
      </w:r>
      <w:r w:rsidRPr="00CD0011">
        <w:rPr>
          <w:rFonts w:ascii="Times New Roman" w:hAnsi="Times New Roman" w:cs="Times New Roman"/>
          <w:b/>
          <w:bCs/>
          <w:lang w:val="ru-RU"/>
        </w:rPr>
        <w:t>квалификационных</w:t>
      </w:r>
      <w:r w:rsidRPr="00CD0011">
        <w:rPr>
          <w:rFonts w:ascii="Times New Roman" w:hAnsi="Times New Roman" w:cs="Times New Roman"/>
          <w:lang w:val="ru-RU"/>
        </w:rPr>
        <w:t xml:space="preserve"> испытаний? Какой документ является главным ориентиром для каждого из этих этапов?</w:t>
      </w:r>
    </w:p>
    <w:p w14:paraId="3FDC45C7" w14:textId="1B3F4ACC" w:rsidR="00CD0011" w:rsidRDefault="004E23DE" w:rsidP="00787986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13. </w:t>
      </w:r>
      <w:r w:rsidR="00CD0011" w:rsidRPr="00CD0011">
        <w:rPr>
          <w:rFonts w:ascii="Times New Roman" w:hAnsi="Times New Roman" w:cs="Times New Roman"/>
          <w:b/>
          <w:bCs/>
        </w:rPr>
        <w:t>Утверждение проекта и запуск в производство</w:t>
      </w:r>
    </w:p>
    <w:p w14:paraId="62395C5A" w14:textId="64F010D2" w:rsidR="00CD0011" w:rsidRDefault="00CD0011" w:rsidP="00787986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Задача: </w:t>
      </w:r>
      <w:r>
        <w:rPr>
          <w:rFonts w:ascii="Times New Roman" w:hAnsi="Times New Roman" w:cs="Times New Roman"/>
          <w:lang w:val="ru-RU"/>
        </w:rPr>
        <w:t>о</w:t>
      </w:r>
      <w:r w:rsidRPr="00CD0011">
        <w:rPr>
          <w:rFonts w:ascii="Times New Roman" w:hAnsi="Times New Roman" w:cs="Times New Roman"/>
          <w:lang w:val="ru-RU"/>
        </w:rPr>
        <w:t>бъясните разницу между «опытно-промышленным» и «эксплуатационным» производством. Почему необходим этап мелкосерийной («</w:t>
      </w:r>
      <w:proofErr w:type="spellStart"/>
      <w:r w:rsidRPr="00CD0011">
        <w:rPr>
          <w:rFonts w:ascii="Times New Roman" w:hAnsi="Times New Roman" w:cs="Times New Roman"/>
          <w:lang w:val="ru-RU"/>
        </w:rPr>
        <w:t>предпилотной</w:t>
      </w:r>
      <w:proofErr w:type="spellEnd"/>
      <w:r w:rsidRPr="00CD0011">
        <w:rPr>
          <w:rFonts w:ascii="Times New Roman" w:hAnsi="Times New Roman" w:cs="Times New Roman"/>
          <w:lang w:val="ru-RU"/>
        </w:rPr>
        <w:t>») сборки перед запуском на главный конвейер?</w:t>
      </w:r>
    </w:p>
    <w:p w14:paraId="255407C5" w14:textId="037F884D" w:rsidR="00CD0011" w:rsidRPr="00DB0F46" w:rsidRDefault="004E23DE" w:rsidP="00787986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14. </w:t>
      </w:r>
      <w:r w:rsidR="00CD0011" w:rsidRPr="00CD0011">
        <w:rPr>
          <w:rFonts w:ascii="Times New Roman" w:hAnsi="Times New Roman" w:cs="Times New Roman"/>
          <w:b/>
          <w:bCs/>
        </w:rPr>
        <w:t xml:space="preserve">Повторение </w:t>
      </w:r>
      <w:r w:rsidR="00DB0F46">
        <w:rPr>
          <w:rFonts w:ascii="Times New Roman" w:hAnsi="Times New Roman" w:cs="Times New Roman"/>
          <w:b/>
          <w:bCs/>
          <w:lang w:val="ru-RU"/>
        </w:rPr>
        <w:t>пройденного</w:t>
      </w:r>
    </w:p>
    <w:p w14:paraId="0FE15F88" w14:textId="4A2D9313" w:rsidR="00CD0011" w:rsidRPr="00CD0011" w:rsidRDefault="00506558" w:rsidP="0078798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506558">
        <w:rPr>
          <w:rFonts w:ascii="Times New Roman" w:hAnsi="Times New Roman" w:cs="Times New Roman"/>
          <w:b/>
          <w:bCs/>
          <w:lang w:val="ru-RU"/>
        </w:rPr>
        <w:t>Эссе</w:t>
      </w:r>
      <w:r w:rsidRPr="00506558">
        <w:rPr>
          <w:rFonts w:ascii="Times New Roman" w:hAnsi="Times New Roman" w:cs="Times New Roman"/>
          <w:lang w:val="ru-RU"/>
        </w:rPr>
        <w:t>: Основываясь на материале лекций, опишите, как современные цифровые технологии (3D-моделирование, компьютерный инжиниринг) изменили и ускорили традиционный процесс проектирования автомобиля. Приведите не менее трех конкретных примеров из текста.</w:t>
      </w:r>
    </w:p>
    <w:sectPr w:rsidR="00CD0011" w:rsidRPr="00CD0011" w:rsidSect="00787986">
      <w:pgSz w:w="11907" w:h="16840" w:code="9"/>
      <w:pgMar w:top="1134" w:right="1275" w:bottom="821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72822"/>
    <w:multiLevelType w:val="multilevel"/>
    <w:tmpl w:val="A91AC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84391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86"/>
    <w:rsid w:val="004E23DE"/>
    <w:rsid w:val="00506558"/>
    <w:rsid w:val="00590302"/>
    <w:rsid w:val="00651FCC"/>
    <w:rsid w:val="006F0C93"/>
    <w:rsid w:val="00787986"/>
    <w:rsid w:val="00CD0011"/>
    <w:rsid w:val="00DB0F46"/>
    <w:rsid w:val="00EE6657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4B8FC"/>
  <w15:chartTrackingRefBased/>
  <w15:docId w15:val="{A4064BB7-DB2A-43A8-A908-9F94CD97F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879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79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79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79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79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79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79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79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79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79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879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879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8798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8798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8798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8798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8798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8798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879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879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79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879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879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8798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8798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8798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879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8798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879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5</cp:revision>
  <dcterms:created xsi:type="dcterms:W3CDTF">2026-01-15T11:19:00Z</dcterms:created>
  <dcterms:modified xsi:type="dcterms:W3CDTF">2026-01-17T07:25:00Z</dcterms:modified>
</cp:coreProperties>
</file>